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8" w:rsidRPr="009B4B68" w:rsidRDefault="00867DA8" w:rsidP="00867DA8">
      <w:pPr>
        <w:rPr>
          <w:b/>
          <w:bCs/>
        </w:rPr>
      </w:pPr>
      <w:r w:rsidRPr="009B4B68">
        <w:rPr>
          <w:b/>
          <w:bCs/>
        </w:rPr>
        <w:t>УВАЖАЕМЫЕ ПОЛУЧАТЕЛИ ДАЛЬНЕВОСТОЧНОГО ГЕКТАРА</w:t>
      </w:r>
    </w:p>
    <w:p w:rsidR="00867DA8" w:rsidRPr="009B4B68" w:rsidRDefault="00867DA8" w:rsidP="00867DA8">
      <w:pPr>
        <w:rPr>
          <w:b/>
          <w:bCs/>
        </w:rPr>
      </w:pPr>
      <w:r w:rsidRPr="009B4B68">
        <w:rPr>
          <w:b/>
          <w:bCs/>
        </w:rPr>
        <w:t xml:space="preserve">АДМИНИСТРАЦИЯ ОКТЯБРЬСКОГО РАЙОНА УВЕДОМЛЯЕТ ГРАЖДАН, ПОЛУЧИВШИХ ЗЕМЕЛЬНЫЕ УЧАСТКИ В </w:t>
      </w:r>
      <w:proofErr w:type="gramStart"/>
      <w:r w:rsidRPr="009B4B68">
        <w:rPr>
          <w:b/>
          <w:bCs/>
        </w:rPr>
        <w:t>БЕЗВОЗМЕЗДНОЕ</w:t>
      </w:r>
      <w:proofErr w:type="gramEnd"/>
      <w:r w:rsidRPr="009B4B68">
        <w:rPr>
          <w:b/>
          <w:bCs/>
        </w:rPr>
        <w:t xml:space="preserve"> ПОЛЬЗОВАНИЯ В РАМКАХ ПРОГРАММЫ «ДАЛЬНЕВОСТОЧНЫЙ ГЕКТАР» О НЕОБХОДИМОСТИ ОПРЕДЕЛЕНИЯ ВИДА РАЗРЕШЁННОГО ИСПОЛЬЗОВАНИЯ ЗЕМЕЛЬНЫХ УЧАСТКОВ В ЛИЧНОМ КАБИНЕТЕ В ФЕДЕРАЛЬНОЙ ИНФОРМАЦИОННОЙ СИСТЕМЕ «НА ДАЛЬНИЙ ВОСТОК».</w:t>
      </w:r>
    </w:p>
    <w:p w:rsidR="00867DA8" w:rsidRPr="009B4B68" w:rsidRDefault="00867DA8" w:rsidP="00867DA8">
      <w:pPr>
        <w:rPr>
          <w:b/>
          <w:bCs/>
        </w:rPr>
      </w:pPr>
      <w:proofErr w:type="gramStart"/>
      <w:r w:rsidRPr="009B4B68">
        <w:rPr>
          <w:b/>
          <w:bCs/>
        </w:rPr>
        <w:t>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УЧАСТКА.</w:t>
      </w:r>
      <w:proofErr w:type="gramEnd"/>
      <w:r w:rsidRPr="009B4B68">
        <w:rPr>
          <w:b/>
          <w:bCs/>
        </w:rPr>
        <w:t xml:space="preserve"> В СЛУЧАЕ</w:t>
      </w:r>
      <w:proofErr w:type="gramStart"/>
      <w:r w:rsidRPr="009B4B68">
        <w:rPr>
          <w:b/>
          <w:bCs/>
        </w:rPr>
        <w:t>,</w:t>
      </w:r>
      <w:proofErr w:type="gramEnd"/>
      <w:r w:rsidRPr="009B4B68">
        <w:rPr>
          <w:b/>
          <w:bCs/>
        </w:rPr>
        <w:t xml:space="preserve"> ЕСЛИ ДОГОВОР БЕЗВОЗМЕЗДНОГО ПОЛЬЗОВАНИЯ ЗЕМЕЛЬНЫМ УЧАСТКОМ ЗАКЛЮЧЕН С НЕСКОЛЬКИМИ ГРАЖДАНАМИ, В УПОЛНОМОЧЕННЫЙ ОРГАН НАПРАВЛЯЕТСЯ ОДНО УКАЗАННОЕ УВЕДОМЛЕНИЕ, ПОДПИСАННОЕ ВСЕМИ ГРАЖДАНАМИ ИЛИ ИХ ПРЕДСТАВИТЕЛЯМИ.</w:t>
      </w:r>
    </w:p>
    <w:p w:rsidR="00867DA8" w:rsidRPr="009B4B68" w:rsidRDefault="00867DA8" w:rsidP="00867DA8">
      <w:pPr>
        <w:rPr>
          <w:b/>
          <w:bCs/>
        </w:rPr>
      </w:pPr>
      <w:r w:rsidRPr="009B4B68">
        <w:rPr>
          <w:b/>
          <w:bCs/>
        </w:rPr>
        <w:t>ПО ВСЕМ ИНТЕРЕСУЮЩИМ ВОПРОСАМ, МОЖНО ОБРАТИТЬСЯ В ОТДЕЛ ПО УПРАВЛЕНИЮ МУНИЦИПАЛЬНЫМ ИМУЩЕСТВОМ И ПРИВАТИЗАЦИИ ОКТЯБРЬСКОГО РАЙОНА ПО АДРЕСУ: ОКТЯБРЬСКИЙ РАЙОН, С. ЕКАТЕРИНОСЛАВКА, УЛ. КОМСОМОЛЬСКАЯ, 59, КАБ. 206.</w:t>
      </w:r>
    </w:p>
    <w:p w:rsidR="00867DA8" w:rsidRPr="009B4B68" w:rsidRDefault="00867DA8" w:rsidP="00867DA8">
      <w:pPr>
        <w:rPr>
          <w:b/>
          <w:bCs/>
        </w:rPr>
      </w:pPr>
      <w:r w:rsidRPr="009B4B68">
        <w:rPr>
          <w:b/>
          <w:bCs/>
        </w:rPr>
        <w:t>СПРАВКИ ПО ТЕЛЕФОНУ: 8 (41652) 23-2-37</w:t>
      </w:r>
    </w:p>
    <w:p w:rsidR="00867DA8" w:rsidRDefault="00867DA8" w:rsidP="00867DA8"/>
    <w:p w:rsidR="00D915AE" w:rsidRDefault="00867DA8">
      <w:bookmarkStart w:id="0" w:name="_GoBack"/>
      <w:bookmarkEnd w:id="0"/>
    </w:p>
    <w:sectPr w:rsidR="00D9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8"/>
    <w:rsid w:val="00157FE9"/>
    <w:rsid w:val="0023475F"/>
    <w:rsid w:val="00300BF8"/>
    <w:rsid w:val="008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2019-07-01T01:51:00Z</dcterms:created>
  <dcterms:modified xsi:type="dcterms:W3CDTF">2019-07-01T01:51:00Z</dcterms:modified>
</cp:coreProperties>
</file>